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32" w:rsidRDefault="00301332" w:rsidP="00301332">
      <w:pPr>
        <w:pStyle w:val="a3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5AA7">
        <w:rPr>
          <w:rFonts w:ascii="Times New Roman" w:hAnsi="Times New Roman" w:cs="Times New Roman"/>
          <w:b/>
          <w:sz w:val="28"/>
          <w:szCs w:val="28"/>
        </w:rPr>
        <w:t>Укусы насекомых</w:t>
      </w:r>
      <w:r w:rsidRPr="00B239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15AA7">
        <w:rPr>
          <w:rFonts w:ascii="Times New Roman" w:hAnsi="Times New Roman" w:cs="Times New Roman"/>
          <w:b/>
          <w:sz w:val="28"/>
          <w:szCs w:val="28"/>
          <w:lang w:val="en-GB"/>
        </w:rPr>
        <w:t>T</w:t>
      </w:r>
      <w:r w:rsidRPr="00B23989">
        <w:rPr>
          <w:rFonts w:ascii="Times New Roman" w:hAnsi="Times New Roman" w:cs="Times New Roman"/>
          <w:b/>
          <w:sz w:val="28"/>
          <w:szCs w:val="28"/>
        </w:rPr>
        <w:t>63.4)</w:t>
      </w:r>
    </w:p>
    <w:bookmarkEnd w:id="0"/>
    <w:p w:rsidR="00301332" w:rsidRPr="00D15AA7" w:rsidRDefault="00301332" w:rsidP="00301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Введение.</w:t>
      </w:r>
      <w:r w:rsidRPr="00D15AA7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Укусы насекомых у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встречаются в теплый период года и в основном протекают в виде местных реакций. Но есть </w:t>
      </w:r>
      <w:proofErr w:type="gramStart"/>
      <w:r w:rsidRPr="00D15AA7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у которых после укусов развиваются токсические и аллергические состояния. Наиболее часто отмечаются аллергические реакции на укусы пчел, ос, реже на укусы комаров, мух, муравьев, блох, клещей и др. Необходимо отметить, что укус таких ядовитых пауков, как каракурт, тарантул и скорпион являются чрезвычайно опасным и в случае </w:t>
      </w:r>
      <w:proofErr w:type="gramStart"/>
      <w:r w:rsidRPr="00D15AA7">
        <w:rPr>
          <w:rFonts w:ascii="Times New Roman" w:eastAsia="Times New Roman" w:hAnsi="Times New Roman" w:cs="Times New Roman"/>
          <w:sz w:val="28"/>
          <w:szCs w:val="28"/>
        </w:rPr>
        <w:t>не оказания</w:t>
      </w:r>
      <w:proofErr w:type="gram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своевременной неотложной медицинской помощи может привести к смерти.</w:t>
      </w:r>
    </w:p>
    <w:p w:rsidR="00301332" w:rsidRPr="00D15AA7" w:rsidRDefault="00301332" w:rsidP="00301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A7">
        <w:rPr>
          <w:rFonts w:ascii="Times New Roman" w:hAnsi="Times New Roman" w:cs="Times New Roman"/>
          <w:b/>
          <w:sz w:val="28"/>
          <w:szCs w:val="28"/>
        </w:rPr>
        <w:t>Цель:</w:t>
      </w:r>
      <w:r w:rsidRPr="00D15AA7">
        <w:rPr>
          <w:rFonts w:ascii="Times New Roman" w:hAnsi="Times New Roman" w:cs="Times New Roman"/>
          <w:sz w:val="28"/>
          <w:szCs w:val="28"/>
        </w:rPr>
        <w:t xml:space="preserve"> оказание неотложной помощи при укусах насекомых.</w:t>
      </w:r>
    </w:p>
    <w:p w:rsidR="00301332" w:rsidRPr="00D15AA7" w:rsidRDefault="00301332" w:rsidP="00301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A7">
        <w:rPr>
          <w:rFonts w:ascii="Times New Roman" w:hAnsi="Times New Roman" w:cs="Times New Roman"/>
          <w:b/>
          <w:sz w:val="28"/>
          <w:szCs w:val="28"/>
        </w:rPr>
        <w:t>Популяция:</w:t>
      </w:r>
      <w:r w:rsidRPr="00D15AA7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301332" w:rsidRPr="00D15AA7" w:rsidRDefault="00301332" w:rsidP="003013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5AA7">
        <w:rPr>
          <w:rFonts w:ascii="Times New Roman" w:hAnsi="Times New Roman" w:cs="Times New Roman"/>
          <w:b/>
          <w:sz w:val="28"/>
          <w:szCs w:val="28"/>
        </w:rPr>
        <w:t>Пользователи:</w:t>
      </w:r>
      <w:r w:rsidRPr="00D15AA7">
        <w:rPr>
          <w:rFonts w:ascii="Times New Roman" w:hAnsi="Times New Roman" w:cs="Times New Roman"/>
          <w:sz w:val="28"/>
          <w:szCs w:val="28"/>
        </w:rPr>
        <w:t xml:space="preserve">  врачи</w:t>
      </w:r>
      <w:proofErr w:type="gramEnd"/>
      <w:r w:rsidRPr="00D15AA7">
        <w:rPr>
          <w:rFonts w:ascii="Times New Roman" w:hAnsi="Times New Roman" w:cs="Times New Roman"/>
          <w:sz w:val="28"/>
          <w:szCs w:val="28"/>
        </w:rPr>
        <w:t xml:space="preserve"> реаниматологи, педиатры, семейные врачи и другие профиля.</w:t>
      </w:r>
    </w:p>
    <w:p w:rsidR="00301332" w:rsidRPr="00D15AA7" w:rsidRDefault="00301332" w:rsidP="0030133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b/>
          <w:bCs/>
          <w:sz w:val="28"/>
          <w:szCs w:val="28"/>
        </w:rPr>
        <w:t>Укусы перепончатокрылых (пчелы, шмели, осы, шершни)</w:t>
      </w:r>
    </w:p>
    <w:p w:rsidR="00301332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При укусах перепончатокрылых может наблюдаться как местная, так и общая реакция организма вплоть до отека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Квинке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и анафилактического шока. Тяжесть реакции зависит от количества яда, локализации укуса, индивидуальной чувствительности организма.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Яд этих насекомых вызывает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гистаминоподобное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>, нейротоксическое, гемолитическое действия.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>После укуса пчелы остается жало с пузырьком и частью брюшка в связи, с чем продолжается активное выделение яда в организм.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отличие от укуса пчелы при укусе осы или шмеля жало в коже не остается.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>При единичных укусах чаще развивается местная кожная реакция, но не исключена анафилактическая реакция. При множественных укусах к местной реакции присоединяются симптомы общей интоксикации.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>Клинически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t>отмечается сильная боль в месте укуса и возникает папула, окруженная гиперемией и отеком. Через некоторое время могут отмечаться слабость, головная боль, повышение температуры тела, потливость. В некоторых случаях может развиться региональный лимфаденит.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>Особенно выражены симптомы отравления при множественных укусах, которые могут проявляться шоком, комой, коллапсом. Опасность при этом составляет развитие асфиксии, сосудистой и сердечной недостаточности. Особенно опасны укусы в область шеи и верхнего века. Укус в роговицу глаза может привести к ее помутнению и понижению остроты зрения.</w:t>
      </w:r>
    </w:p>
    <w:p w:rsidR="00301332" w:rsidRPr="00D15AA7" w:rsidRDefault="00301332" w:rsidP="0030133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b/>
          <w:bCs/>
          <w:sz w:val="28"/>
          <w:szCs w:val="28"/>
        </w:rPr>
        <w:t>Неотложная помощь.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>В первую очередь нужно извлечь жало, чем дольше оно находиться в коже, тем больше попадет яда в организм. Особенно это важно при множественных укусах, поэтому нужно тщательно осмотреть кожу на всем ее протяжении.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Нельзя удалять жало пальцами, так как можно выдавить весь яд из пузырька. Для этого нужно использовать пинцет, или острие ножа (плотно прижимают к коже, чтобы не зацепить оставшиеся железы и пузырек и извлекают все жало). После этого смазывают ранку спиртом, настойкой календулы или слабым 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раствором калия перманганата.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Местно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накладывают холодный компресс, по показаниям делают круговую послойную новокаиновую блокаду места укуса.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5AA7">
        <w:rPr>
          <w:rFonts w:ascii="Times New Roman" w:eastAsia="Times New Roman" w:hAnsi="Times New Roman" w:cs="Times New Roman"/>
          <w:sz w:val="28"/>
          <w:szCs w:val="28"/>
        </w:rPr>
        <w:t>У детей</w:t>
      </w:r>
      <w:proofErr w:type="gram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предрасположенных к аллергии или при множественных укусах внутрь назначают 5-10 мг преднизолона, вводят в/м 1% раствор димедрола 0,5 мг/кг, п/к 0,1% раствор адреналина 0,1 мл/год жизни (не более 0,5 мл). При развитии анафилактического шока проводят соответствующее лечение (смотри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tooltip="Анафилактический шок у детей" w:history="1">
        <w:proofErr w:type="spellStart"/>
        <w:r w:rsidRPr="00D15AA7">
          <w:rPr>
            <w:rFonts w:ascii="Times New Roman" w:eastAsia="Times New Roman" w:hAnsi="Times New Roman" w:cs="Times New Roman"/>
            <w:sz w:val="28"/>
            <w:szCs w:val="28"/>
          </w:rPr>
          <w:t>анафилактичесий</w:t>
        </w:r>
        <w:proofErr w:type="spellEnd"/>
        <w:r w:rsidRPr="00D15AA7">
          <w:rPr>
            <w:rFonts w:ascii="Times New Roman" w:eastAsia="Times New Roman" w:hAnsi="Times New Roman" w:cs="Times New Roman"/>
            <w:sz w:val="28"/>
            <w:szCs w:val="28"/>
          </w:rPr>
          <w:t xml:space="preserve"> шок у детей</w:t>
        </w:r>
      </w:hyperlink>
      <w:r w:rsidRPr="00D15A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01332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>При сильной головной боли вводят 50% анальгин 0,1 мл/год жизни или баралгин в/м.</w:t>
      </w:r>
    </w:p>
    <w:p w:rsidR="00301332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6" w:tgtFrame="_blank" w:tooltip="Бронхообструктивный синдром у детей" w:history="1">
        <w:proofErr w:type="spellStart"/>
        <w:r w:rsidRPr="00D15AA7">
          <w:rPr>
            <w:rFonts w:ascii="Times New Roman" w:eastAsia="Times New Roman" w:hAnsi="Times New Roman" w:cs="Times New Roman"/>
            <w:sz w:val="28"/>
            <w:szCs w:val="28"/>
          </w:rPr>
          <w:t>бронхоспазма</w:t>
        </w:r>
        <w:proofErr w:type="spellEnd"/>
      </w:hyperlink>
      <w:r>
        <w:t xml:space="preserve"> </w:t>
      </w:r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показано в/в введение 2,4% раствор эуфиллина по 0,5-1 мл на год жизни.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7" w:tgtFrame="_blank" w:tooltip="Лечение судорожного синдрома у детей" w:history="1">
        <w:r w:rsidRPr="00D15AA7">
          <w:rPr>
            <w:rFonts w:ascii="Times New Roman" w:eastAsia="Times New Roman" w:hAnsi="Times New Roman" w:cs="Times New Roman"/>
            <w:sz w:val="28"/>
            <w:szCs w:val="28"/>
          </w:rPr>
          <w:t>судорогах</w:t>
        </w:r>
      </w:hyperlink>
      <w:r>
        <w:t xml:space="preserve"> </w:t>
      </w:r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0,5% раствор седуксена 0,3-0,5 мг/кг, 20% раствор натрия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оксибутират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50-100 мг/кг.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Проводят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инфузионную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терапии 10 мл/кг солевыми растворами в/в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капельно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При тяжелых случаях эффективна противозмеиная сыворотка. 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b/>
          <w:bCs/>
          <w:sz w:val="28"/>
          <w:szCs w:val="28"/>
        </w:rPr>
        <w:t>Укусы двукрылых (комары, мухи).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После укуса комара образуется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эритематозный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волдырь, который зудит и впоследствии переходит в плотную папулу. Если есть склонность к </w:t>
      </w:r>
      <w:proofErr w:type="gramStart"/>
      <w:r w:rsidRPr="00D15AA7">
        <w:rPr>
          <w:rFonts w:ascii="Times New Roman" w:eastAsia="Times New Roman" w:hAnsi="Times New Roman" w:cs="Times New Roman"/>
          <w:sz w:val="28"/>
          <w:szCs w:val="28"/>
        </w:rPr>
        <w:t>аллергии</w:t>
      </w:r>
      <w:proofErr w:type="gram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то на месте укуса может возникнуть пузырь или более тяжелая реакция с эритемой и отеком (обычно на конечности).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Лечение </w:t>
      </w:r>
      <w:r w:rsidRPr="00296E83">
        <w:rPr>
          <w:rFonts w:ascii="Times New Roman" w:eastAsia="Times New Roman" w:hAnsi="Times New Roman" w:cs="Times New Roman"/>
          <w:sz w:val="28"/>
          <w:szCs w:val="28"/>
        </w:rPr>
        <w:t>местных реакций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в основном симптоматическое. </w:t>
      </w:r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припухлости и зуде можно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местно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применять мазь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фенистил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гель или </w:t>
      </w:r>
      <w:proofErr w:type="gramStart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любую мазь</w:t>
      </w:r>
      <w:proofErr w:type="gramEnd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содержащую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пантенол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пантенол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плюс,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депантенол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пантенол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спрей). Хороший эффект отмечается при применении мазей «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адвантан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», «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элоком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», «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фладекс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D15A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Для уменьшения отека применяют холодные компрессы. При зуде назначают перорально антигистаминные препараты. При тяжелых местных реакциях возможно локальное применение стероидных мазей (гидрокортизоновая или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преднизолоновая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мазь).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При тяжелых системных реакциях показано парентеральное введение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332" w:rsidRPr="00D15AA7" w:rsidRDefault="00301332" w:rsidP="0030133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b/>
          <w:sz w:val="28"/>
          <w:szCs w:val="28"/>
        </w:rPr>
        <w:t>Укусы ядовитых пауков (каракурт, тарантул и скорпион)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Особую опасность представляют укусы таких ядовитых насекомых, как пауки, каракурт, тарантул и скорпион. После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ужаления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скорпионом может оставаться резкая болезненность в течение ряда дней. Системное воздействие яда намного более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распостранено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у детей, чем у взрослых. Их яд, распространяющийся по лимфатической системе, проникая через гематоэнцефалический барьер, поражает ЦНС, а также нарушает гемодинамику и реологию крови.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>На месте укуса возникают сильные боли распространяющиеся по всему телу. Возникают головная боль, головокружение, тошнота и удушье. В случае прогрессирования интоксикации наступает цианоз, тахикардия и аритмия. Также характерно расширение зрачков, слюнотечение.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Укусы ядовитых пауков могут быть болезненными, но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редько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приводят к системному отравлению. Для некоторых разновидностей, таких как каракурт и банановые пауки существует противоядия.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lastRenderedPageBreak/>
        <w:t>Интенсивная терапия заключается в иммобилизации, гипотермии в области укуса. Внутримышечно, а в тяжелых случаях в/</w:t>
      </w:r>
      <w:proofErr w:type="gramStart"/>
      <w:r w:rsidRPr="00D15AA7">
        <w:rPr>
          <w:rFonts w:ascii="Times New Roman" w:eastAsia="Times New Roman" w:hAnsi="Times New Roman" w:cs="Times New Roman"/>
          <w:sz w:val="28"/>
          <w:szCs w:val="28"/>
        </w:rPr>
        <w:t>в вводятся</w:t>
      </w:r>
      <w:proofErr w:type="gram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противокаракуртовая сыворотка (20-50мл), гормоны, антигистаминные препараты, витамины. Одновременно проводится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инфузионная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терапия и коррекция нарушений гемодинамики и дыхания.  </w:t>
      </w:r>
    </w:p>
    <w:p w:rsidR="00301332" w:rsidRPr="00D15AA7" w:rsidRDefault="00301332" w:rsidP="0030133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b/>
          <w:bCs/>
          <w:sz w:val="28"/>
          <w:szCs w:val="28"/>
        </w:rPr>
        <w:t>Укусы клеща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При внедрении клеща надо в первую очередь его полностью извлечь, так как он может быть переносчиком различных заболеваний (клещевой энцефалит, клещевой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боррелиоз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, сыпной клещевой тиф, возвратный клещевой тиф, туляремия,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эрлихиоз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Что бы удалить клеща нужно сначала обработать окружающую кожу спиртом. Затем изогнутым пинцетом или хирургическим зажимом захватить как можно ближе к его челюстям и медленно подтягивая вращать вокруг оси в удобную сторону. Через несколько оборотов клещ полностью извлекается. </w:t>
      </w:r>
      <w:r w:rsidRPr="00D15AA7">
        <w:rPr>
          <w:rFonts w:ascii="Times New Roman" w:eastAsia="Times New Roman" w:hAnsi="Times New Roman" w:cs="Times New Roman"/>
          <w:bCs/>
          <w:sz w:val="28"/>
          <w:szCs w:val="28"/>
        </w:rPr>
        <w:t>Нельзя при извлечении клеща делать следующее: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>Извлекать клеща пальцами;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>При извлечении его сдавливать;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>Обрабатывать клеща маслом; бензином, нашатырным спиртом;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>К месту укуса прикладывать компрессы.</w:t>
      </w:r>
    </w:p>
    <w:p w:rsidR="00301332" w:rsidRPr="00D15AA7" w:rsidRDefault="00301332" w:rsidP="0030133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b/>
          <w:bCs/>
          <w:sz w:val="28"/>
          <w:szCs w:val="28"/>
        </w:rPr>
        <w:t>Укусы блох, клопов</w:t>
      </w:r>
    </w:p>
    <w:p w:rsidR="00301332" w:rsidRPr="00D15AA7" w:rsidRDefault="00301332" w:rsidP="003013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>При укусе блох и клопов лечение направленно на предупреждение вторичного инфицирования. Место укусов промывают водой с мылом, для профилактики расчесов детям обрезают ногти. Чтобы уменьшить зуд можно смазывать место укусов раствором каламина, делать крахмальные ванны, применять антигистаминные препараты. При выраженном процессе возможно использование стероидных мазей.</w:t>
      </w:r>
    </w:p>
    <w:p w:rsidR="00301332" w:rsidRPr="00D15AA7" w:rsidRDefault="00301332" w:rsidP="00301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pacing w:val="-13"/>
          <w:sz w:val="28"/>
          <w:szCs w:val="28"/>
        </w:rPr>
        <w:t>Литература:</w:t>
      </w:r>
    </w:p>
    <w:p w:rsidR="00301332" w:rsidRPr="00D15AA7" w:rsidRDefault="00301332" w:rsidP="0030133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Аллергические болезни у детей /Под ред. </w:t>
      </w:r>
      <w:proofErr w:type="spellStart"/>
      <w:r w:rsidRPr="00D15AA7">
        <w:rPr>
          <w:rFonts w:ascii="Times New Roman" w:eastAsia="Times New Roman" w:hAnsi="Times New Roman" w:cs="Times New Roman"/>
          <w:spacing w:val="-4"/>
          <w:sz w:val="28"/>
          <w:szCs w:val="28"/>
        </w:rPr>
        <w:t>Студеникина</w:t>
      </w:r>
      <w:proofErr w:type="spellEnd"/>
      <w:r w:rsidRPr="00D15A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D15AA7">
        <w:rPr>
          <w:rFonts w:ascii="Times New Roman" w:eastAsia="Times New Roman" w:hAnsi="Times New Roman" w:cs="Times New Roman"/>
          <w:spacing w:val="-4"/>
          <w:sz w:val="28"/>
          <w:szCs w:val="28"/>
        </w:rPr>
        <w:t>М.Е..</w:t>
      </w:r>
      <w:proofErr w:type="gramEnd"/>
      <w:r w:rsidRPr="00D15A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15AA7">
        <w:rPr>
          <w:rFonts w:ascii="Times New Roman" w:eastAsia="Times New Roman" w:hAnsi="Times New Roman" w:cs="Times New Roman"/>
          <w:spacing w:val="-4"/>
          <w:sz w:val="28"/>
          <w:szCs w:val="28"/>
        </w:rPr>
        <w:t>Тена</w:t>
      </w:r>
      <w:proofErr w:type="spellEnd"/>
      <w:r w:rsidRPr="00D15A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С.И. - М. Медицина, </w:t>
      </w:r>
      <w:r w:rsidRPr="00D15AA7">
        <w:rPr>
          <w:rFonts w:ascii="Times New Roman" w:hAnsi="Times New Roman" w:cs="Times New Roman"/>
          <w:spacing w:val="-2"/>
          <w:sz w:val="28"/>
          <w:szCs w:val="28"/>
        </w:rPr>
        <w:t xml:space="preserve">1998. - 352 </w:t>
      </w:r>
      <w:r w:rsidRPr="00D15AA7">
        <w:rPr>
          <w:rFonts w:ascii="Times New Roman" w:eastAsia="Times New Roman" w:hAnsi="Times New Roman" w:cs="Times New Roman"/>
          <w:spacing w:val="-2"/>
          <w:sz w:val="28"/>
          <w:szCs w:val="28"/>
        </w:rPr>
        <w:t>с.</w:t>
      </w:r>
    </w:p>
    <w:p w:rsidR="00301332" w:rsidRPr="00D15AA7" w:rsidRDefault="00301332" w:rsidP="0030133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Василевский И.В., </w:t>
      </w:r>
      <w:proofErr w:type="spellStart"/>
      <w:r w:rsidRPr="00D15AA7">
        <w:rPr>
          <w:rFonts w:ascii="Times New Roman" w:eastAsia="Times New Roman" w:hAnsi="Times New Roman" w:cs="Times New Roman"/>
          <w:spacing w:val="-5"/>
          <w:sz w:val="28"/>
          <w:szCs w:val="28"/>
        </w:rPr>
        <w:t>Чичко</w:t>
      </w:r>
      <w:proofErr w:type="spellEnd"/>
      <w:r w:rsidRPr="00D15A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15AA7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M</w:t>
      </w:r>
      <w:r w:rsidRPr="00D15AA7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D15AA7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B</w:t>
      </w:r>
      <w:r w:rsidRPr="00D15A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., </w:t>
      </w:r>
      <w:proofErr w:type="spellStart"/>
      <w:r w:rsidRPr="00D15AA7">
        <w:rPr>
          <w:rFonts w:ascii="Times New Roman" w:eastAsia="Times New Roman" w:hAnsi="Times New Roman" w:cs="Times New Roman"/>
          <w:spacing w:val="-5"/>
          <w:sz w:val="28"/>
          <w:szCs w:val="28"/>
        </w:rPr>
        <w:t>Курек</w:t>
      </w:r>
      <w:proofErr w:type="spellEnd"/>
      <w:r w:rsidRPr="00D15A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В.В., Ежов Г.И. Неотложная педиатрия и реанима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t>ция //Справочник по детский болезням. - Минск. 1998. - 335с.</w:t>
      </w:r>
    </w:p>
    <w:p w:rsidR="00301332" w:rsidRPr="00D15AA7" w:rsidRDefault="00301332" w:rsidP="0030133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Клиническая токсикология детей и подростков /Под ред. Марковой </w:t>
      </w:r>
      <w:proofErr w:type="gramStart"/>
      <w:r w:rsidRPr="00D15AA7">
        <w:rPr>
          <w:rFonts w:ascii="Times New Roman" w:eastAsia="Times New Roman" w:hAnsi="Times New Roman" w:cs="Times New Roman"/>
          <w:spacing w:val="-3"/>
          <w:sz w:val="28"/>
          <w:szCs w:val="28"/>
        </w:rPr>
        <w:t>И.Е..</w:t>
      </w:r>
      <w:proofErr w:type="gramEnd"/>
      <w:r w:rsidRPr="00D15A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Афанасьева 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В.8. Цыбулькина 3 </w:t>
      </w:r>
      <w:proofErr w:type="gramStart"/>
      <w:r w:rsidRPr="00D15AA7">
        <w:rPr>
          <w:rFonts w:ascii="Times New Roman" w:eastAsia="Times New Roman" w:hAnsi="Times New Roman" w:cs="Times New Roman"/>
          <w:sz w:val="28"/>
          <w:szCs w:val="28"/>
        </w:rPr>
        <w:t>К..</w:t>
      </w:r>
      <w:proofErr w:type="gram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Неженцева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М.В. - СПб. 1998. - 304 с.</w:t>
      </w:r>
    </w:p>
    <w:p w:rsidR="00301332" w:rsidRPr="00D15AA7" w:rsidRDefault="00301332" w:rsidP="0030133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pacing w:val="-6"/>
          <w:sz w:val="28"/>
          <w:szCs w:val="28"/>
        </w:rPr>
        <w:t>Цыбулькин Э.К. Угрожающие состояния у детей (экстренная врачебная помощь) Спра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вочник. 2-е </w:t>
      </w:r>
      <w:proofErr w:type="gramStart"/>
      <w:r w:rsidRPr="00D15AA7">
        <w:rPr>
          <w:rFonts w:ascii="Times New Roman" w:eastAsia="Times New Roman" w:hAnsi="Times New Roman" w:cs="Times New Roman"/>
          <w:sz w:val="28"/>
          <w:szCs w:val="28"/>
        </w:rPr>
        <w:t>изд..</w:t>
      </w:r>
      <w:proofErr w:type="gramEnd"/>
      <w:r w:rsidRPr="00D15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5AA7">
        <w:rPr>
          <w:rFonts w:ascii="Times New Roman" w:eastAsia="Times New Roman" w:hAnsi="Times New Roman" w:cs="Times New Roman"/>
          <w:sz w:val="28"/>
          <w:szCs w:val="28"/>
        </w:rPr>
        <w:t>первраб</w:t>
      </w:r>
      <w:proofErr w:type="spellEnd"/>
      <w:r w:rsidRPr="00D15AA7">
        <w:rPr>
          <w:rFonts w:ascii="Times New Roman" w:eastAsia="Times New Roman" w:hAnsi="Times New Roman" w:cs="Times New Roman"/>
          <w:sz w:val="28"/>
          <w:szCs w:val="28"/>
        </w:rPr>
        <w:t>. и доп. - СПб, 2000. - 216с.</w:t>
      </w:r>
    </w:p>
    <w:p w:rsidR="00301332" w:rsidRPr="00D15AA7" w:rsidRDefault="00301332" w:rsidP="0030133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pacing w:val="-7"/>
          <w:sz w:val="28"/>
          <w:szCs w:val="28"/>
        </w:rPr>
        <w:t>Михельсон В.А. Детская анестезиология и реаниматология</w:t>
      </w:r>
      <w:r w:rsidRPr="00D15AA7">
        <w:rPr>
          <w:rFonts w:ascii="Times New Roman" w:eastAsia="Times New Roman" w:hAnsi="Times New Roman" w:cs="Times New Roman"/>
          <w:sz w:val="28"/>
          <w:szCs w:val="28"/>
        </w:rPr>
        <w:t>. - М.. Медицина. 1985. 464с.</w:t>
      </w:r>
    </w:p>
    <w:p w:rsidR="00301332" w:rsidRPr="00D15AA7" w:rsidRDefault="00301332" w:rsidP="0030133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5AA7">
        <w:rPr>
          <w:rFonts w:ascii="Times New Roman" w:eastAsia="Times New Roman" w:hAnsi="Times New Roman" w:cs="Times New Roman"/>
          <w:sz w:val="28"/>
          <w:szCs w:val="28"/>
        </w:rPr>
        <w:t>Карманный справочник ВОЗ по оказанию стационарной помощи детям в республике Таджикистан. Душанбе – 2013г. 376 с.</w:t>
      </w:r>
    </w:p>
    <w:p w:rsidR="00301332" w:rsidRPr="00D15AA7" w:rsidRDefault="00301332" w:rsidP="003013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01332" w:rsidRPr="00D15AA7" w:rsidRDefault="00301332" w:rsidP="00301332">
      <w:pPr>
        <w:pStyle w:val="a3"/>
        <w:rPr>
          <w:rFonts w:ascii="Times New Roman" w:hAnsi="Times New Roman"/>
          <w:sz w:val="28"/>
          <w:szCs w:val="28"/>
        </w:rPr>
      </w:pPr>
    </w:p>
    <w:p w:rsidR="00301332" w:rsidRPr="00D15AA7" w:rsidRDefault="00301332" w:rsidP="00301332">
      <w:pPr>
        <w:pStyle w:val="a3"/>
        <w:rPr>
          <w:rFonts w:ascii="Times New Roman" w:hAnsi="Times New Roman"/>
          <w:sz w:val="28"/>
          <w:szCs w:val="28"/>
        </w:rPr>
      </w:pPr>
    </w:p>
    <w:p w:rsidR="00301332" w:rsidRPr="00D15AA7" w:rsidRDefault="00301332" w:rsidP="00301332">
      <w:pPr>
        <w:pStyle w:val="a3"/>
        <w:rPr>
          <w:rFonts w:ascii="Times New Roman" w:hAnsi="Times New Roman"/>
          <w:sz w:val="28"/>
          <w:szCs w:val="28"/>
        </w:rPr>
      </w:pPr>
    </w:p>
    <w:p w:rsidR="00301332" w:rsidRDefault="00301332" w:rsidP="00301332">
      <w:pPr>
        <w:pStyle w:val="a3"/>
        <w:rPr>
          <w:rFonts w:ascii="Times New Roman" w:hAnsi="Times New Roman"/>
          <w:sz w:val="28"/>
          <w:szCs w:val="28"/>
        </w:rPr>
      </w:pPr>
    </w:p>
    <w:p w:rsidR="0098596D" w:rsidRDefault="0098596D"/>
    <w:sectPr w:rsidR="0098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5EB9"/>
    <w:multiLevelType w:val="hybridMultilevel"/>
    <w:tmpl w:val="6BD2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32"/>
    <w:rsid w:val="00301332"/>
    <w:rsid w:val="009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A277C-25D1-4DB6-AE15-E5A3C2C9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khas.ru/lechenie-sudorozhnogo-sindroma-u-det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khas.ru/bronxoobstruktivnyj-sindrom/" TargetMode="External"/><Relationship Id="rId5" Type="http://schemas.openxmlformats.org/officeDocument/2006/relationships/hyperlink" Target="http://mykhas.ru/anafilakticheskij-shok-u-dete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2016-01-06T09:56:00Z</dcterms:created>
  <dcterms:modified xsi:type="dcterms:W3CDTF">2016-01-06T09:56:00Z</dcterms:modified>
</cp:coreProperties>
</file>